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ascii="宋体" w:eastAsia="宋体" w:hAnsi="宋体" w:hint="eastAsia"/>
          <w:b/>
          <w:sz w:val="44"/>
          <w:szCs w:val="44"/>
          <w:lang w:eastAsia="zh-CN"/>
        </w:rPr>
      </w:pPr>
      <w:r>
        <w:rPr>
          <w:rFonts w:ascii="宋体" w:hAnsi="宋体" w:hint="eastAsia"/>
          <w:b/>
          <w:sz w:val="44"/>
          <w:szCs w:val="44"/>
          <w:lang w:val="en-US" w:eastAsia="zh-CN"/>
        </w:rPr>
        <w:t xml:space="preserve"> </w:t>
      </w:r>
      <w:r>
        <w:rPr>
          <w:rFonts w:ascii="宋体" w:hAnsi="宋体" w:hint="eastAsia"/>
          <w:b/>
          <w:sz w:val="44"/>
          <w:szCs w:val="44"/>
          <w:lang w:eastAsia="zh-CN"/>
        </w:rPr>
        <w:t>双桥区政府</w:t>
      </w:r>
      <w:r>
        <w:rPr>
          <w:rFonts w:ascii="宋体" w:hAnsi="宋体" w:hint="eastAsia"/>
          <w:b/>
          <w:sz w:val="44"/>
          <w:szCs w:val="44"/>
        </w:rPr>
        <w:t>信息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公开申请表</w:t>
      </w:r>
      <w:r>
        <w:rPr>
          <w:rFonts w:ascii="宋体" w:hAnsi="宋体" w:hint="eastAsia"/>
          <w:b/>
          <w:sz w:val="44"/>
          <w:szCs w:val="44"/>
          <w:lang w:val="en-US" w:eastAsia="zh-CN"/>
        </w:rPr>
        <w:t xml:space="preserve"> </w:t>
      </w:r>
    </w:p>
    <w:tbl>
      <w:tblPr>
        <w:tblStyle w:val="TableNormal"/>
        <w:tblpPr w:leftFromText="180" w:rightFromText="180" w:vertAnchor="text" w:horzAnchor="page" w:tblpX="1260" w:tblpY="40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gridSpan w:val="2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0F5745"/>
    <w:rsid w:val="380F5745"/>
    <w:rsid w:val="3FDA38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黑体_GBK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深谷幽兰</dc:creator>
  <cp:lastModifiedBy>Potential</cp:lastModifiedBy>
  <cp:revision>1</cp:revision>
  <dcterms:created xsi:type="dcterms:W3CDTF">2020-08-20T03:59:00Z</dcterms:created>
  <dcterms:modified xsi:type="dcterms:W3CDTF">2020-08-20T07:16:21Z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